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E037" w14:textId="77777777" w:rsidR="005C7ABF" w:rsidRPr="00757F3B" w:rsidRDefault="005C7ABF" w:rsidP="005C7ABF">
      <w:pPr>
        <w:pStyle w:val="Heading1"/>
        <w:jc w:val="center"/>
        <w:rPr>
          <w:rFonts w:cs="Arial"/>
          <w:b w:val="0"/>
          <w:color w:val="000000" w:themeColor="text1"/>
          <w:lang w:val="en-US"/>
        </w:rPr>
      </w:pPr>
      <w:r w:rsidRPr="00757F3B">
        <w:rPr>
          <w:rFonts w:cs="Arial"/>
          <w:color w:val="000000" w:themeColor="text1"/>
          <w:lang w:val="en-US"/>
        </w:rPr>
        <w:t>Food Transitioning Guidelines</w:t>
      </w:r>
    </w:p>
    <w:p w14:paraId="658B83A8" w14:textId="77777777" w:rsidR="00D7519E" w:rsidRPr="00757F3B" w:rsidRDefault="00D7519E" w:rsidP="005C7ABF">
      <w:pPr>
        <w:rPr>
          <w:rFonts w:cs="Arial"/>
          <w:color w:val="000000" w:themeColor="text1"/>
          <w:sz w:val="28"/>
          <w:szCs w:val="28"/>
          <w:lang w:val="en-GB"/>
        </w:rPr>
      </w:pPr>
    </w:p>
    <w:p w14:paraId="3446B087" w14:textId="0573EE5D" w:rsidR="004F0D75" w:rsidRPr="00757F3B" w:rsidRDefault="005C7ABF" w:rsidP="005C7ABF">
      <w:pPr>
        <w:rPr>
          <w:rFonts w:cs="Arial"/>
          <w:color w:val="000000" w:themeColor="text1"/>
          <w:sz w:val="28"/>
          <w:szCs w:val="28"/>
          <w:lang w:val="en-GB"/>
        </w:rPr>
      </w:pPr>
      <w:r w:rsidRPr="00757F3B">
        <w:rPr>
          <w:rFonts w:cs="Arial"/>
          <w:color w:val="000000" w:themeColor="text1"/>
          <w:sz w:val="28"/>
          <w:szCs w:val="28"/>
          <w:lang w:val="en-GB"/>
        </w:rPr>
        <w:t xml:space="preserve">This is a guideline on how to transition from different diets, back onto </w:t>
      </w:r>
      <w:r w:rsidR="00531680" w:rsidRPr="00757F3B">
        <w:rPr>
          <w:rFonts w:cs="Arial"/>
          <w:color w:val="000000" w:themeColor="text1"/>
          <w:sz w:val="28"/>
          <w:szCs w:val="28"/>
          <w:lang w:val="en-GB"/>
        </w:rPr>
        <w:t>Blackhawk Chicken and Rice</w:t>
      </w:r>
      <w:r w:rsidRPr="00757F3B">
        <w:rPr>
          <w:rFonts w:cs="Arial"/>
          <w:color w:val="000000" w:themeColor="text1"/>
          <w:sz w:val="28"/>
          <w:szCs w:val="28"/>
          <w:lang w:val="en-GB"/>
        </w:rPr>
        <w:t xml:space="preserve">. For most dogs with mild, </w:t>
      </w:r>
      <w:proofErr w:type="gramStart"/>
      <w:r w:rsidRPr="00757F3B">
        <w:rPr>
          <w:rFonts w:cs="Arial"/>
          <w:color w:val="000000" w:themeColor="text1"/>
          <w:sz w:val="28"/>
          <w:szCs w:val="28"/>
          <w:lang w:val="en-GB"/>
        </w:rPr>
        <w:t>short term</w:t>
      </w:r>
      <w:proofErr w:type="gramEnd"/>
      <w:r w:rsidRPr="00757F3B">
        <w:rPr>
          <w:rFonts w:cs="Arial"/>
          <w:color w:val="000000" w:themeColor="text1"/>
          <w:sz w:val="28"/>
          <w:szCs w:val="28"/>
          <w:lang w:val="en-GB"/>
        </w:rPr>
        <w:t xml:space="preserve"> issues, the 7 Day Transition protocol should be all that is needed.</w:t>
      </w:r>
    </w:p>
    <w:p w14:paraId="16EF057C" w14:textId="77777777" w:rsidR="005C7ABF" w:rsidRPr="00757F3B" w:rsidRDefault="005C7ABF" w:rsidP="005C7ABF">
      <w:pPr>
        <w:rPr>
          <w:rFonts w:cs="Arial"/>
          <w:color w:val="000000" w:themeColor="text1"/>
          <w:sz w:val="28"/>
          <w:szCs w:val="28"/>
          <w:lang w:val="en-GB"/>
        </w:rPr>
      </w:pPr>
      <w:r w:rsidRPr="00757F3B">
        <w:rPr>
          <w:rFonts w:cs="Arial"/>
          <w:color w:val="000000" w:themeColor="text1"/>
          <w:sz w:val="28"/>
          <w:szCs w:val="28"/>
          <w:lang w:val="en-GB"/>
        </w:rPr>
        <w:t xml:space="preserve">For those dogs that have had more </w:t>
      </w:r>
      <w:proofErr w:type="gramStart"/>
      <w:r w:rsidRPr="00757F3B">
        <w:rPr>
          <w:rFonts w:cs="Arial"/>
          <w:color w:val="000000" w:themeColor="text1"/>
          <w:sz w:val="28"/>
          <w:szCs w:val="28"/>
          <w:lang w:val="en-GB"/>
        </w:rPr>
        <w:t>long term</w:t>
      </w:r>
      <w:proofErr w:type="gramEnd"/>
      <w:r w:rsidRPr="00757F3B">
        <w:rPr>
          <w:rFonts w:cs="Arial"/>
          <w:color w:val="000000" w:themeColor="text1"/>
          <w:sz w:val="28"/>
          <w:szCs w:val="28"/>
          <w:lang w:val="en-GB"/>
        </w:rPr>
        <w:t xml:space="preserve"> problems, or that develop issues with the 7 Day transition, the 14 day Transition is more appropriate.</w:t>
      </w:r>
    </w:p>
    <w:p w14:paraId="6AB222BD" w14:textId="77777777" w:rsidR="005C7ABF" w:rsidRPr="00757F3B" w:rsidRDefault="005C7ABF" w:rsidP="005C7ABF">
      <w:pPr>
        <w:rPr>
          <w:rFonts w:cs="Arial"/>
          <w:color w:val="000000" w:themeColor="text1"/>
          <w:lang w:val="en-GB"/>
        </w:rPr>
      </w:pPr>
    </w:p>
    <w:p w14:paraId="4EEB8B72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3D5165A3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76B4F428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376"/>
        <w:gridCol w:w="4650"/>
      </w:tblGrid>
      <w:tr w:rsidR="00757F3B" w:rsidRPr="00757F3B" w14:paraId="173223B4" w14:textId="77777777" w:rsidTr="005C7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1707897C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 w:val="36"/>
                <w:szCs w:val="36"/>
              </w:rPr>
            </w:pPr>
            <w:r w:rsidRPr="00757F3B">
              <w:rPr>
                <w:rFonts w:cs="Arial"/>
                <w:color w:val="000000" w:themeColor="text1"/>
                <w:sz w:val="36"/>
                <w:szCs w:val="36"/>
              </w:rPr>
              <w:t>7 Day Transition</w:t>
            </w:r>
          </w:p>
        </w:tc>
      </w:tr>
      <w:tr w:rsidR="00757F3B" w:rsidRPr="00757F3B" w14:paraId="615E2830" w14:textId="77777777" w:rsidTr="005C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79907911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1</w:t>
            </w:r>
          </w:p>
        </w:tc>
        <w:tc>
          <w:tcPr>
            <w:tcW w:w="4650" w:type="dxa"/>
          </w:tcPr>
          <w:p w14:paraId="368188B9" w14:textId="59BE032D" w:rsidR="005C7ABF" w:rsidRPr="00757F3B" w:rsidRDefault="00531680" w:rsidP="00623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25%</w:t>
            </w:r>
          </w:p>
          <w:p w14:paraId="2266EB50" w14:textId="77777777" w:rsidR="005C7ABF" w:rsidRPr="00757F3B" w:rsidRDefault="005C7ABF" w:rsidP="00623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75%</w:t>
            </w:r>
          </w:p>
        </w:tc>
      </w:tr>
      <w:tr w:rsidR="00757F3B" w:rsidRPr="00757F3B" w14:paraId="215A0C81" w14:textId="77777777" w:rsidTr="005C7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7438A841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2</w:t>
            </w:r>
          </w:p>
        </w:tc>
        <w:tc>
          <w:tcPr>
            <w:tcW w:w="4650" w:type="dxa"/>
          </w:tcPr>
          <w:p w14:paraId="3C9BB841" w14:textId="557DE72D" w:rsidR="005C7ABF" w:rsidRPr="00757F3B" w:rsidRDefault="00531680" w:rsidP="00623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25 %</w:t>
            </w:r>
          </w:p>
          <w:p w14:paraId="3CF86C28" w14:textId="77777777" w:rsidR="005C7ABF" w:rsidRPr="00757F3B" w:rsidRDefault="005C7ABF" w:rsidP="00623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75%</w:t>
            </w:r>
          </w:p>
        </w:tc>
      </w:tr>
      <w:tr w:rsidR="00757F3B" w:rsidRPr="00757F3B" w14:paraId="0478D384" w14:textId="77777777" w:rsidTr="005C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169E7FC4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3</w:t>
            </w:r>
          </w:p>
        </w:tc>
        <w:tc>
          <w:tcPr>
            <w:tcW w:w="4650" w:type="dxa"/>
          </w:tcPr>
          <w:p w14:paraId="59983FF1" w14:textId="709F022D" w:rsidR="005C7ABF" w:rsidRPr="00757F3B" w:rsidRDefault="00531680" w:rsidP="00623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50%</w:t>
            </w:r>
          </w:p>
          <w:p w14:paraId="40D9F42A" w14:textId="77777777" w:rsidR="005C7ABF" w:rsidRPr="00757F3B" w:rsidRDefault="005C7ABF" w:rsidP="00623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50%</w:t>
            </w:r>
          </w:p>
        </w:tc>
      </w:tr>
      <w:tr w:rsidR="00757F3B" w:rsidRPr="00757F3B" w14:paraId="00CE7B7A" w14:textId="77777777" w:rsidTr="005C7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2A5723C7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4</w:t>
            </w:r>
          </w:p>
        </w:tc>
        <w:tc>
          <w:tcPr>
            <w:tcW w:w="4650" w:type="dxa"/>
          </w:tcPr>
          <w:p w14:paraId="6C04654D" w14:textId="2CFBB048" w:rsidR="005C7ABF" w:rsidRPr="00757F3B" w:rsidRDefault="00531680" w:rsidP="005C7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50%</w:t>
            </w:r>
          </w:p>
          <w:p w14:paraId="7FAF3D45" w14:textId="77777777" w:rsidR="005C7ABF" w:rsidRPr="00757F3B" w:rsidRDefault="005C7ABF" w:rsidP="005C7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50%</w:t>
            </w:r>
          </w:p>
        </w:tc>
      </w:tr>
      <w:tr w:rsidR="00757F3B" w:rsidRPr="00757F3B" w14:paraId="5E767ECD" w14:textId="77777777" w:rsidTr="005C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0C63B118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5</w:t>
            </w:r>
          </w:p>
        </w:tc>
        <w:tc>
          <w:tcPr>
            <w:tcW w:w="4650" w:type="dxa"/>
          </w:tcPr>
          <w:p w14:paraId="678D9AEB" w14:textId="108A8388" w:rsidR="005C7ABF" w:rsidRPr="00757F3B" w:rsidRDefault="00531680" w:rsidP="005C7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75%</w:t>
            </w:r>
          </w:p>
          <w:p w14:paraId="3E7D0D5D" w14:textId="77777777" w:rsidR="005C7ABF" w:rsidRPr="00757F3B" w:rsidRDefault="005C7ABF" w:rsidP="005C7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25%</w:t>
            </w:r>
          </w:p>
        </w:tc>
      </w:tr>
      <w:tr w:rsidR="00757F3B" w:rsidRPr="00757F3B" w14:paraId="3F988282" w14:textId="77777777" w:rsidTr="005C7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02EB6C66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6</w:t>
            </w:r>
          </w:p>
        </w:tc>
        <w:tc>
          <w:tcPr>
            <w:tcW w:w="4650" w:type="dxa"/>
          </w:tcPr>
          <w:p w14:paraId="1CAA2414" w14:textId="5E2C718B" w:rsidR="005C7ABF" w:rsidRPr="00757F3B" w:rsidRDefault="00531680" w:rsidP="005C7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75%</w:t>
            </w:r>
          </w:p>
          <w:p w14:paraId="4636CE63" w14:textId="77777777" w:rsidR="005C7ABF" w:rsidRPr="00757F3B" w:rsidRDefault="005C7ABF" w:rsidP="005C7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Original Diet 25%</w:t>
            </w:r>
          </w:p>
        </w:tc>
      </w:tr>
      <w:tr w:rsidR="00757F3B" w:rsidRPr="00757F3B" w14:paraId="1C5CFFB4" w14:textId="77777777" w:rsidTr="005C7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</w:tcPr>
          <w:p w14:paraId="58D38732" w14:textId="77777777" w:rsidR="005C7ABF" w:rsidRPr="00757F3B" w:rsidRDefault="005C7ABF" w:rsidP="006237B0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Day 7</w:t>
            </w:r>
          </w:p>
        </w:tc>
        <w:tc>
          <w:tcPr>
            <w:tcW w:w="4650" w:type="dxa"/>
          </w:tcPr>
          <w:p w14:paraId="45F67E6D" w14:textId="0991F4D8" w:rsidR="005C7ABF" w:rsidRPr="00757F3B" w:rsidRDefault="00531680" w:rsidP="00623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4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szCs w:val="24"/>
              </w:rPr>
              <w:t xml:space="preserve"> 100%</w:t>
            </w:r>
          </w:p>
        </w:tc>
      </w:tr>
    </w:tbl>
    <w:p w14:paraId="36CA69A5" w14:textId="77777777" w:rsidR="005C7ABF" w:rsidRPr="00757F3B" w:rsidRDefault="005C7ABF" w:rsidP="005C7ABF">
      <w:pPr>
        <w:rPr>
          <w:rFonts w:cs="Arial"/>
          <w:color w:val="000000" w:themeColor="text1"/>
          <w:lang w:val="en-GB"/>
        </w:rPr>
      </w:pPr>
    </w:p>
    <w:p w14:paraId="0E439CD6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52E47291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210C00B1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64833BDF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199CD559" w14:textId="77777777" w:rsidR="00D7519E" w:rsidRPr="00757F3B" w:rsidRDefault="00D7519E" w:rsidP="005C7ABF">
      <w:pPr>
        <w:rPr>
          <w:rFonts w:cs="Arial"/>
          <w:color w:val="000000" w:themeColor="text1"/>
          <w:lang w:val="en-GB"/>
        </w:rPr>
      </w:pPr>
    </w:p>
    <w:p w14:paraId="30B16A0F" w14:textId="77777777" w:rsidR="005C7ABF" w:rsidRPr="00757F3B" w:rsidRDefault="005C7ABF" w:rsidP="005C7ABF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757F3B" w:rsidRPr="00757F3B" w14:paraId="79AD197E" w14:textId="77777777" w:rsidTr="005C7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6" w:type="dxa"/>
            <w:gridSpan w:val="2"/>
            <w:shd w:val="clear" w:color="auto" w:fill="BFBFBF" w:themeFill="background1" w:themeFillShade="BF"/>
          </w:tcPr>
          <w:p w14:paraId="213E9A2B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14 Day Transition</w:t>
            </w:r>
          </w:p>
        </w:tc>
      </w:tr>
      <w:tr w:rsidR="00757F3B" w:rsidRPr="00757F3B" w14:paraId="13370434" w14:textId="77777777" w:rsidTr="005C7ABF">
        <w:tc>
          <w:tcPr>
            <w:tcW w:w="4498" w:type="dxa"/>
          </w:tcPr>
          <w:p w14:paraId="00B7E79F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</w:t>
            </w:r>
          </w:p>
        </w:tc>
        <w:tc>
          <w:tcPr>
            <w:tcW w:w="4498" w:type="dxa"/>
          </w:tcPr>
          <w:p w14:paraId="2A3D6128" w14:textId="1F51AC8B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 xml:space="preserve"> 10%</w:t>
            </w:r>
          </w:p>
          <w:p w14:paraId="0FC4FD53" w14:textId="77777777" w:rsidR="005C7ABF" w:rsidRPr="00757F3B" w:rsidRDefault="005C7ABF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90%</w:t>
            </w:r>
          </w:p>
        </w:tc>
      </w:tr>
      <w:tr w:rsidR="00757F3B" w:rsidRPr="00757F3B" w14:paraId="094D3011" w14:textId="77777777" w:rsidTr="005C7ABF">
        <w:tc>
          <w:tcPr>
            <w:tcW w:w="4498" w:type="dxa"/>
          </w:tcPr>
          <w:p w14:paraId="40A8ECB6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2</w:t>
            </w:r>
          </w:p>
        </w:tc>
        <w:tc>
          <w:tcPr>
            <w:tcW w:w="4498" w:type="dxa"/>
          </w:tcPr>
          <w:p w14:paraId="2B8DCB96" w14:textId="27FC13D4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 xml:space="preserve"> 10%</w:t>
            </w:r>
          </w:p>
          <w:p w14:paraId="79C803F8" w14:textId="77777777" w:rsidR="005C7ABF" w:rsidRPr="00757F3B" w:rsidRDefault="005C7ABF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90%</w:t>
            </w:r>
          </w:p>
        </w:tc>
      </w:tr>
      <w:tr w:rsidR="00757F3B" w:rsidRPr="00757F3B" w14:paraId="4BF70314" w14:textId="77777777" w:rsidTr="005C7ABF">
        <w:tc>
          <w:tcPr>
            <w:tcW w:w="4498" w:type="dxa"/>
          </w:tcPr>
          <w:p w14:paraId="7139B019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3</w:t>
            </w:r>
          </w:p>
        </w:tc>
        <w:tc>
          <w:tcPr>
            <w:tcW w:w="4498" w:type="dxa"/>
          </w:tcPr>
          <w:p w14:paraId="4D25AA90" w14:textId="1843C36C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2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  <w:p w14:paraId="390D3D57" w14:textId="77777777" w:rsidR="005C7ABF" w:rsidRPr="00757F3B" w:rsidRDefault="00D7519E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8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</w:tc>
      </w:tr>
      <w:tr w:rsidR="00757F3B" w:rsidRPr="00757F3B" w14:paraId="45BE2CA5" w14:textId="77777777" w:rsidTr="005C7ABF">
        <w:tc>
          <w:tcPr>
            <w:tcW w:w="4498" w:type="dxa"/>
          </w:tcPr>
          <w:p w14:paraId="5E3DF340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4</w:t>
            </w:r>
          </w:p>
        </w:tc>
        <w:tc>
          <w:tcPr>
            <w:tcW w:w="4498" w:type="dxa"/>
          </w:tcPr>
          <w:p w14:paraId="09A9C80D" w14:textId="51F26F0B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2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  <w:p w14:paraId="516C607B" w14:textId="77777777" w:rsidR="005C7ABF" w:rsidRPr="00757F3B" w:rsidRDefault="00D7519E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8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</w:tc>
      </w:tr>
      <w:tr w:rsidR="00757F3B" w:rsidRPr="00757F3B" w14:paraId="632F9364" w14:textId="77777777" w:rsidTr="005C7ABF">
        <w:tc>
          <w:tcPr>
            <w:tcW w:w="4498" w:type="dxa"/>
          </w:tcPr>
          <w:p w14:paraId="2BC3873D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5</w:t>
            </w:r>
          </w:p>
        </w:tc>
        <w:tc>
          <w:tcPr>
            <w:tcW w:w="4498" w:type="dxa"/>
          </w:tcPr>
          <w:p w14:paraId="07280C13" w14:textId="3C351ACB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3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  <w:p w14:paraId="2663F15F" w14:textId="77777777" w:rsidR="005C7ABF" w:rsidRPr="00757F3B" w:rsidRDefault="00D7519E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7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</w:tc>
      </w:tr>
      <w:tr w:rsidR="00757F3B" w:rsidRPr="00757F3B" w14:paraId="495EAF94" w14:textId="77777777" w:rsidTr="005C7ABF">
        <w:tc>
          <w:tcPr>
            <w:tcW w:w="4498" w:type="dxa"/>
          </w:tcPr>
          <w:p w14:paraId="333640EA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6</w:t>
            </w:r>
          </w:p>
        </w:tc>
        <w:tc>
          <w:tcPr>
            <w:tcW w:w="4498" w:type="dxa"/>
          </w:tcPr>
          <w:p w14:paraId="436525D4" w14:textId="4339A6FA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3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>0%</w:t>
            </w:r>
          </w:p>
          <w:p w14:paraId="1A69012C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</w:rPr>
            </w:pPr>
            <w:r w:rsidRPr="00757F3B">
              <w:rPr>
                <w:rFonts w:cs="Arial"/>
                <w:color w:val="000000" w:themeColor="text1"/>
              </w:rPr>
              <w:t>Original Diet 70%</w:t>
            </w:r>
          </w:p>
        </w:tc>
      </w:tr>
      <w:tr w:rsidR="00757F3B" w:rsidRPr="00757F3B" w14:paraId="6BD33D16" w14:textId="77777777" w:rsidTr="005C7ABF">
        <w:tc>
          <w:tcPr>
            <w:tcW w:w="4498" w:type="dxa"/>
          </w:tcPr>
          <w:p w14:paraId="50829C41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7</w:t>
            </w:r>
          </w:p>
        </w:tc>
        <w:tc>
          <w:tcPr>
            <w:tcW w:w="4498" w:type="dxa"/>
          </w:tcPr>
          <w:p w14:paraId="3DB13B23" w14:textId="287FEFA7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40%</w:t>
            </w:r>
          </w:p>
          <w:p w14:paraId="5336792B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60%</w:t>
            </w:r>
          </w:p>
        </w:tc>
      </w:tr>
      <w:tr w:rsidR="00757F3B" w:rsidRPr="00757F3B" w14:paraId="447BF752" w14:textId="77777777" w:rsidTr="005C7ABF">
        <w:tc>
          <w:tcPr>
            <w:tcW w:w="4498" w:type="dxa"/>
          </w:tcPr>
          <w:p w14:paraId="21DB665C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8</w:t>
            </w:r>
          </w:p>
        </w:tc>
        <w:tc>
          <w:tcPr>
            <w:tcW w:w="4498" w:type="dxa"/>
          </w:tcPr>
          <w:p w14:paraId="78F2AA84" w14:textId="2384C7E4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50%</w:t>
            </w:r>
          </w:p>
          <w:p w14:paraId="108474A7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50%</w:t>
            </w:r>
          </w:p>
        </w:tc>
      </w:tr>
      <w:tr w:rsidR="00757F3B" w:rsidRPr="00757F3B" w14:paraId="621039E3" w14:textId="77777777" w:rsidTr="005C7ABF">
        <w:tc>
          <w:tcPr>
            <w:tcW w:w="4498" w:type="dxa"/>
          </w:tcPr>
          <w:p w14:paraId="62CBD7A8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9</w:t>
            </w:r>
          </w:p>
        </w:tc>
        <w:tc>
          <w:tcPr>
            <w:tcW w:w="4498" w:type="dxa"/>
          </w:tcPr>
          <w:p w14:paraId="411D4430" w14:textId="6CDBD7CA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50%</w:t>
            </w:r>
          </w:p>
          <w:p w14:paraId="1ACDBE74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50%</w:t>
            </w:r>
          </w:p>
        </w:tc>
      </w:tr>
      <w:tr w:rsidR="00757F3B" w:rsidRPr="00757F3B" w14:paraId="332B4DC4" w14:textId="77777777" w:rsidTr="005C7ABF">
        <w:tc>
          <w:tcPr>
            <w:tcW w:w="4498" w:type="dxa"/>
          </w:tcPr>
          <w:p w14:paraId="238999D3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10</w:t>
            </w:r>
          </w:p>
        </w:tc>
        <w:tc>
          <w:tcPr>
            <w:tcW w:w="4498" w:type="dxa"/>
          </w:tcPr>
          <w:p w14:paraId="70DEFDC1" w14:textId="1090A45F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60%</w:t>
            </w:r>
          </w:p>
          <w:p w14:paraId="35B9C79B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40%</w:t>
            </w:r>
          </w:p>
        </w:tc>
      </w:tr>
      <w:tr w:rsidR="00757F3B" w:rsidRPr="00757F3B" w14:paraId="6002191D" w14:textId="77777777" w:rsidTr="005C7ABF">
        <w:tc>
          <w:tcPr>
            <w:tcW w:w="4498" w:type="dxa"/>
          </w:tcPr>
          <w:p w14:paraId="1F53247C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11</w:t>
            </w:r>
          </w:p>
        </w:tc>
        <w:tc>
          <w:tcPr>
            <w:tcW w:w="4498" w:type="dxa"/>
          </w:tcPr>
          <w:p w14:paraId="53AB5913" w14:textId="0E427110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70%</w:t>
            </w:r>
          </w:p>
          <w:p w14:paraId="6F85184C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30%</w:t>
            </w:r>
          </w:p>
        </w:tc>
      </w:tr>
      <w:tr w:rsidR="00757F3B" w:rsidRPr="00757F3B" w14:paraId="51EBBA6E" w14:textId="77777777" w:rsidTr="005C7ABF">
        <w:tc>
          <w:tcPr>
            <w:tcW w:w="4498" w:type="dxa"/>
          </w:tcPr>
          <w:p w14:paraId="4B8A50F7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12</w:t>
            </w:r>
          </w:p>
        </w:tc>
        <w:tc>
          <w:tcPr>
            <w:tcW w:w="4498" w:type="dxa"/>
          </w:tcPr>
          <w:p w14:paraId="1450EEFF" w14:textId="3D20C833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80%</w:t>
            </w:r>
          </w:p>
          <w:p w14:paraId="7FED6940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20%</w:t>
            </w:r>
          </w:p>
        </w:tc>
      </w:tr>
      <w:tr w:rsidR="00757F3B" w:rsidRPr="00757F3B" w14:paraId="50251E83" w14:textId="77777777" w:rsidTr="005C7ABF">
        <w:tc>
          <w:tcPr>
            <w:tcW w:w="4498" w:type="dxa"/>
          </w:tcPr>
          <w:p w14:paraId="5B5BE34E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13</w:t>
            </w:r>
          </w:p>
        </w:tc>
        <w:tc>
          <w:tcPr>
            <w:tcW w:w="4498" w:type="dxa"/>
          </w:tcPr>
          <w:p w14:paraId="6F2BFCE7" w14:textId="6704918D" w:rsidR="00D7519E" w:rsidRPr="00757F3B" w:rsidRDefault="00531680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D7519E" w:rsidRPr="00757F3B">
              <w:rPr>
                <w:rFonts w:cs="Arial"/>
                <w:color w:val="000000" w:themeColor="text1"/>
                <w:lang w:val="en-GB"/>
              </w:rPr>
              <w:t xml:space="preserve"> 90%</w:t>
            </w:r>
          </w:p>
          <w:p w14:paraId="05921465" w14:textId="77777777" w:rsidR="005C7ABF" w:rsidRPr="00757F3B" w:rsidRDefault="00D7519E" w:rsidP="00D7519E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lang w:val="en-GB"/>
              </w:rPr>
              <w:t>Original Diet 10%</w:t>
            </w:r>
          </w:p>
        </w:tc>
      </w:tr>
      <w:tr w:rsidR="00757F3B" w:rsidRPr="00757F3B" w14:paraId="38138234" w14:textId="77777777" w:rsidTr="005C7ABF">
        <w:tc>
          <w:tcPr>
            <w:tcW w:w="4498" w:type="dxa"/>
          </w:tcPr>
          <w:p w14:paraId="3B106DCB" w14:textId="77777777" w:rsidR="005C7ABF" w:rsidRPr="00757F3B" w:rsidRDefault="005C7ABF" w:rsidP="005C7ABF">
            <w:pPr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 w:rsidRPr="00757F3B">
              <w:rPr>
                <w:rFonts w:cs="Arial"/>
                <w:b/>
                <w:color w:val="000000" w:themeColor="text1"/>
                <w:lang w:val="en-GB"/>
              </w:rPr>
              <w:t>Day 14</w:t>
            </w:r>
          </w:p>
        </w:tc>
        <w:tc>
          <w:tcPr>
            <w:tcW w:w="4498" w:type="dxa"/>
          </w:tcPr>
          <w:p w14:paraId="0050D54C" w14:textId="74D8C220" w:rsidR="005C7ABF" w:rsidRPr="00757F3B" w:rsidRDefault="00531680" w:rsidP="005C7ABF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  <w:r w:rsidRPr="00757F3B">
              <w:rPr>
                <w:rFonts w:cs="Arial"/>
                <w:color w:val="000000" w:themeColor="text1"/>
                <w:szCs w:val="24"/>
              </w:rPr>
              <w:t>Blackhawk</w:t>
            </w:r>
            <w:r w:rsidR="005C7ABF" w:rsidRPr="00757F3B">
              <w:rPr>
                <w:rFonts w:cs="Arial"/>
                <w:color w:val="000000" w:themeColor="text1"/>
                <w:lang w:val="en-GB"/>
              </w:rPr>
              <w:t xml:space="preserve"> 100%</w:t>
            </w:r>
          </w:p>
        </w:tc>
      </w:tr>
    </w:tbl>
    <w:p w14:paraId="5F76C434" w14:textId="77777777" w:rsidR="005C7ABF" w:rsidRPr="00757F3B" w:rsidRDefault="005C7ABF" w:rsidP="005C7ABF">
      <w:pPr>
        <w:rPr>
          <w:rFonts w:cs="Arial"/>
          <w:color w:val="000000" w:themeColor="text1"/>
          <w:lang w:val="en-GB"/>
        </w:rPr>
      </w:pPr>
    </w:p>
    <w:sectPr w:rsidR="005C7ABF" w:rsidRPr="0075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84E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188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A45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804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BE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6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264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0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2B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A01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D1CEB"/>
    <w:multiLevelType w:val="hybridMultilevel"/>
    <w:tmpl w:val="298C2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E4137"/>
    <w:multiLevelType w:val="hybridMultilevel"/>
    <w:tmpl w:val="13643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C336B"/>
    <w:multiLevelType w:val="hybridMultilevel"/>
    <w:tmpl w:val="D7D6AD62"/>
    <w:lvl w:ilvl="0" w:tplc="71181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CFD"/>
    <w:multiLevelType w:val="hybridMultilevel"/>
    <w:tmpl w:val="88D82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452ED"/>
    <w:multiLevelType w:val="hybridMultilevel"/>
    <w:tmpl w:val="2FFE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E0403"/>
    <w:multiLevelType w:val="hybridMultilevel"/>
    <w:tmpl w:val="49E8B1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4779">
    <w:abstractNumId w:val="14"/>
  </w:num>
  <w:num w:numId="2" w16cid:durableId="1059980279">
    <w:abstractNumId w:val="15"/>
  </w:num>
  <w:num w:numId="3" w16cid:durableId="1285386053">
    <w:abstractNumId w:val="11"/>
  </w:num>
  <w:num w:numId="4" w16cid:durableId="2053650660">
    <w:abstractNumId w:val="13"/>
  </w:num>
  <w:num w:numId="5" w16cid:durableId="1785805368">
    <w:abstractNumId w:val="9"/>
  </w:num>
  <w:num w:numId="6" w16cid:durableId="613757491">
    <w:abstractNumId w:val="7"/>
  </w:num>
  <w:num w:numId="7" w16cid:durableId="1329864304">
    <w:abstractNumId w:val="6"/>
  </w:num>
  <w:num w:numId="8" w16cid:durableId="1924533204">
    <w:abstractNumId w:val="5"/>
  </w:num>
  <w:num w:numId="9" w16cid:durableId="666832220">
    <w:abstractNumId w:val="4"/>
  </w:num>
  <w:num w:numId="10" w16cid:durableId="833103910">
    <w:abstractNumId w:val="8"/>
  </w:num>
  <w:num w:numId="11" w16cid:durableId="466244921">
    <w:abstractNumId w:val="3"/>
  </w:num>
  <w:num w:numId="12" w16cid:durableId="1820731313">
    <w:abstractNumId w:val="2"/>
  </w:num>
  <w:num w:numId="13" w16cid:durableId="512450737">
    <w:abstractNumId w:val="1"/>
  </w:num>
  <w:num w:numId="14" w16cid:durableId="65416551">
    <w:abstractNumId w:val="0"/>
  </w:num>
  <w:num w:numId="15" w16cid:durableId="1691955958">
    <w:abstractNumId w:val="10"/>
  </w:num>
  <w:num w:numId="16" w16cid:durableId="101581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BF"/>
    <w:rsid w:val="000344E6"/>
    <w:rsid w:val="00074454"/>
    <w:rsid w:val="00117CCA"/>
    <w:rsid w:val="00207E1A"/>
    <w:rsid w:val="002B5DA4"/>
    <w:rsid w:val="002B67F4"/>
    <w:rsid w:val="002C74BF"/>
    <w:rsid w:val="00462CDF"/>
    <w:rsid w:val="004D7DD5"/>
    <w:rsid w:val="004F0D75"/>
    <w:rsid w:val="00511B45"/>
    <w:rsid w:val="00531680"/>
    <w:rsid w:val="005615FD"/>
    <w:rsid w:val="005C7ABF"/>
    <w:rsid w:val="006316AD"/>
    <w:rsid w:val="006C5729"/>
    <w:rsid w:val="007016C9"/>
    <w:rsid w:val="00757F3B"/>
    <w:rsid w:val="00820A8B"/>
    <w:rsid w:val="008A0BD4"/>
    <w:rsid w:val="008D5B05"/>
    <w:rsid w:val="0090265F"/>
    <w:rsid w:val="00921C37"/>
    <w:rsid w:val="00987DC1"/>
    <w:rsid w:val="00A54B7A"/>
    <w:rsid w:val="00B3458D"/>
    <w:rsid w:val="00BB7E5A"/>
    <w:rsid w:val="00C27E43"/>
    <w:rsid w:val="00C8760F"/>
    <w:rsid w:val="00CB619C"/>
    <w:rsid w:val="00D7519E"/>
    <w:rsid w:val="00DB227C"/>
    <w:rsid w:val="00E105FD"/>
    <w:rsid w:val="00E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AE4E"/>
  <w15:chartTrackingRefBased/>
  <w15:docId w15:val="{D418FBC9-9192-4A3F-B1D1-D43878D5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D75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7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27C"/>
    <w:pPr>
      <w:keepNext/>
      <w:keepLines/>
      <w:spacing w:before="4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27C"/>
    <w:pPr>
      <w:keepNext/>
      <w:keepLines/>
      <w:spacing w:before="4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227C"/>
    <w:pPr>
      <w:keepNext/>
      <w:keepLines/>
      <w:spacing w:before="40" w:line="240" w:lineRule="auto"/>
      <w:outlineLvl w:val="3"/>
    </w:pPr>
    <w:rPr>
      <w:rFonts w:eastAsiaTheme="majorEastAsia" w:cs="Arial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87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41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7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27C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7D71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7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B227C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227C"/>
    <w:rPr>
      <w:rFonts w:ascii="Arial" w:eastAsiaTheme="majorEastAsia" w:hAnsi="Arial" w:cs="Arial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8760F"/>
    <w:rPr>
      <w:rFonts w:asciiTheme="majorHAnsi" w:eastAsiaTheme="majorEastAsia" w:hAnsiTheme="majorHAnsi" w:cstheme="majorBidi"/>
      <w:color w:val="E54100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71"/>
    <w:pPr>
      <w:numPr>
        <w:ilvl w:val="1"/>
      </w:numPr>
    </w:pPr>
    <w:rPr>
      <w:rFonts w:eastAsiaTheme="minorEastAsia" w:cs="Arial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97D71"/>
    <w:rPr>
      <w:rFonts w:ascii="Arial" w:eastAsiaTheme="minorEastAsia" w:hAnsi="Arial" w:cs="Arial"/>
      <w:spacing w:val="15"/>
      <w:sz w:val="32"/>
      <w:szCs w:val="32"/>
    </w:rPr>
  </w:style>
  <w:style w:type="paragraph" w:styleId="NoSpacing">
    <w:name w:val="No Spacing"/>
    <w:uiPriority w:val="1"/>
    <w:qFormat/>
    <w:rsid w:val="00C8760F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F0D75"/>
    <w:pPr>
      <w:spacing w:after="12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DA4"/>
    <w:rPr>
      <w:rFonts w:ascii="Arial" w:hAnsi="Arial"/>
      <w:color w:val="3366CC"/>
      <w:sz w:val="2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05"/>
    <w:rPr>
      <w:color w:val="605E5C"/>
      <w:shd w:val="clear" w:color="auto" w:fill="E1DFDD"/>
    </w:rPr>
  </w:style>
  <w:style w:type="table" w:styleId="TableGrid">
    <w:name w:val="Table Grid"/>
    <w:aliases w:val="GD Accessible Table with Header Row"/>
    <w:basedOn w:val="TableNormal"/>
    <w:uiPriority w:val="39"/>
    <w:rsid w:val="00462CDF"/>
    <w:pPr>
      <w:spacing w:after="0" w:line="240" w:lineRule="auto"/>
    </w:pPr>
    <w:rPr>
      <w:rFonts w:ascii="Arial" w:hAnsi="Arial"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table" w:styleId="TableGridLight">
    <w:name w:val="Grid Table Light"/>
    <w:basedOn w:val="TableNormal"/>
    <w:uiPriority w:val="40"/>
    <w:rsid w:val="00074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DAccessibleTable">
    <w:name w:val="GD Accessible Table"/>
    <w:basedOn w:val="TableNormal"/>
    <w:uiPriority w:val="99"/>
    <w:rsid w:val="00462CDF"/>
    <w:pPr>
      <w:spacing w:after="0" w:line="240" w:lineRule="auto"/>
    </w:pPr>
    <w:rPr>
      <w:rFonts w:ascii="Arial" w:hAnsi="Arial"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7D7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44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445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4454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2B5DA4"/>
    <w:rPr>
      <w:rFonts w:ascii="Arial" w:hAnsi="Arial"/>
      <w:color w:val="993366"/>
      <w:sz w:val="24"/>
      <w:u w:val="single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B5DA4"/>
    <w:rPr>
      <w:rFonts w:ascii="Arial" w:hAnsi="Arial"/>
      <w:color w:val="3366CC"/>
      <w:sz w:val="24"/>
      <w:u w:val="dotted"/>
    </w:rPr>
  </w:style>
  <w:style w:type="table" w:styleId="GridTable2-Accent5">
    <w:name w:val="Grid Table 2 Accent 5"/>
    <w:basedOn w:val="TableNormal"/>
    <w:uiPriority w:val="47"/>
    <w:rsid w:val="005C7ABF"/>
    <w:pPr>
      <w:spacing w:after="0" w:line="240" w:lineRule="auto"/>
    </w:pPr>
    <w:tblPr>
      <w:tblStyleRowBandSize w:val="1"/>
      <w:tblStyleColBandSize w:val="1"/>
      <w:tblBorders>
        <w:top w:val="single" w:sz="2" w:space="0" w:color="FAC5B6" w:themeColor="accent5" w:themeTint="99"/>
        <w:bottom w:val="single" w:sz="2" w:space="0" w:color="FAC5B6" w:themeColor="accent5" w:themeTint="99"/>
        <w:insideH w:val="single" w:sz="2" w:space="0" w:color="FAC5B6" w:themeColor="accent5" w:themeTint="99"/>
        <w:insideV w:val="single" w:sz="2" w:space="0" w:color="FAC5B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5B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5B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6" w:themeFill="accent5" w:themeFillTint="33"/>
      </w:tcPr>
    </w:tblStylePr>
    <w:tblStylePr w:type="band1Horz">
      <w:tblPr/>
      <w:tcPr>
        <w:shd w:val="clear" w:color="auto" w:fill="FDEBE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uide Dogs Brand Colours">
      <a:dk1>
        <a:sysClr val="windowText" lastClr="000000"/>
      </a:dk1>
      <a:lt1>
        <a:sysClr val="window" lastClr="FFFFFF"/>
      </a:lt1>
      <a:dk2>
        <a:srgbClr val="282829"/>
      </a:dk2>
      <a:lt2>
        <a:srgbClr val="E2DEDD"/>
      </a:lt2>
      <a:accent1>
        <a:srgbClr val="FF6E33"/>
      </a:accent1>
      <a:accent2>
        <a:srgbClr val="01B483"/>
      </a:accent2>
      <a:accent3>
        <a:srgbClr val="A4DBDE"/>
      </a:accent3>
      <a:accent4>
        <a:srgbClr val="FCBBE0"/>
      </a:accent4>
      <a:accent5>
        <a:srgbClr val="F8A087"/>
      </a:accent5>
      <a:accent6>
        <a:srgbClr val="28282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1EDD8F164094384CF8C3E7A08B662" ma:contentTypeVersion="11" ma:contentTypeDescription="Create a new document." ma:contentTypeScope="" ma:versionID="f65752867d17554b4490fdcd6541cb6c">
  <xsd:schema xmlns:xsd="http://www.w3.org/2001/XMLSchema" xmlns:xs="http://www.w3.org/2001/XMLSchema" xmlns:p="http://schemas.microsoft.com/office/2006/metadata/properties" xmlns:ns3="ecd7b5b7-f7cc-4527-8961-809a00f98f9a" targetNamespace="http://schemas.microsoft.com/office/2006/metadata/properties" ma:root="true" ma:fieldsID="ec8c9ea8654495fa627f16c090df2889" ns3:_="">
    <xsd:import namespace="ecd7b5b7-f7cc-4527-8961-809a00f98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7b5b7-f7cc-4527-8961-809a00f98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7D9B6-EA54-48E6-8168-BF290500E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22E7F-30BD-46D8-B4E7-B73353D3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7b5b7-f7cc-4527-8961-809a00f98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1CC69-650C-465E-944B-992BAFD4C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7A19C-F1B4-4336-A97E-F0A3073423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Moeser</dc:creator>
  <cp:keywords/>
  <dc:description/>
  <cp:lastModifiedBy>Brittney van Saarloos</cp:lastModifiedBy>
  <cp:revision>3</cp:revision>
  <dcterms:created xsi:type="dcterms:W3CDTF">2025-03-13T21:05:00Z</dcterms:created>
  <dcterms:modified xsi:type="dcterms:W3CDTF">2025-03-14T01:16:00Z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0x010100EA51EDD8F164094384CF8C3E7A08B662</vt:lpwstr>
  </property>
</Properties>
</file>